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45" w:rsidRPr="00B60745" w:rsidRDefault="00B60745" w:rsidP="00B60745">
      <w:pPr>
        <w:rPr>
          <w:rFonts w:ascii="Calibri" w:eastAsia="Calibri" w:hAnsi="Calibri" w:cs="Times New Roman"/>
          <w:b/>
          <w:sz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pPr>
      <w:r w:rsidRPr="00B60745">
        <w:rPr>
          <w:rFonts w:ascii="Calibri" w:eastAsia="Calibri" w:hAnsi="Calibri" w:cs="Times New Roman"/>
          <w:b/>
          <w:noProof/>
          <w:sz w:val="40"/>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drawing>
          <wp:inline distT="0" distB="0" distL="0" distR="0" wp14:anchorId="06CEAC3B" wp14:editId="41B208EF">
            <wp:extent cx="2956560" cy="640080"/>
            <wp:effectExtent l="0" t="0" r="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6560" cy="640080"/>
                    </a:xfrm>
                    <a:prstGeom prst="rect">
                      <a:avLst/>
                    </a:prstGeom>
                    <a:noFill/>
                  </pic:spPr>
                </pic:pic>
              </a:graphicData>
            </a:graphic>
          </wp:inline>
        </w:drawing>
      </w:r>
      <w:r w:rsidRPr="00B60745">
        <w:rPr>
          <w:rFonts w:ascii="Calibri" w:eastAsia="Calibri" w:hAnsi="Calibri" w:cs="Times New Roman"/>
          <w:b/>
          <w:sz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w:t>
      </w:r>
      <w:r w:rsidRPr="00B60745">
        <w:rPr>
          <w:rFonts w:ascii="Calibri" w:eastAsia="Calibri" w:hAnsi="Calibri" w:cs="Times New Roman"/>
          <w:b/>
          <w:noProof/>
          <w:sz w:val="40"/>
          <w:lang w:val="en-GB" w:eastAsia="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drawing>
          <wp:inline distT="0" distB="0" distL="0" distR="0" wp14:anchorId="660D86D3" wp14:editId="2FFA29DD">
            <wp:extent cx="865505" cy="810895"/>
            <wp:effectExtent l="0" t="0" r="0" b="825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inline>
        </w:drawing>
      </w:r>
      <w:r w:rsidRPr="00B60745">
        <w:rPr>
          <w:rFonts w:ascii="Calibri" w:eastAsia="Calibri" w:hAnsi="Calibri" w:cs="Times New Roman"/>
          <w:b/>
          <w:sz w:val="40"/>
          <w:lang w:val="en-G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rgbClr w14:val="4472C4">
                    <w14:lumMod w14:val="50000"/>
                  </w14:srgbClr>
                </w14:gs>
                <w14:gs w14:pos="50000">
                  <w14:srgbClr w14:val="4472C4"/>
                </w14:gs>
                <w14:gs w14:pos="100000">
                  <w14:srgbClr w14:val="4472C4">
                    <w14:lumMod w14:val="60000"/>
                    <w14:lumOff w14:val="40000"/>
                  </w14:srgbClr>
                </w14:gs>
              </w14:gsLst>
              <w14:lin w14:ang="5400000" w14:scaled="0"/>
            </w14:gradFill>
          </w14:textFill>
        </w:rPr>
        <w:t xml:space="preserve">          </w:t>
      </w:r>
    </w:p>
    <w:p w:rsidR="00B60745" w:rsidRPr="00D6163E" w:rsidRDefault="00B60745" w:rsidP="00D6163E">
      <w:pPr>
        <w:rPr>
          <w:rFonts w:ascii="Calibri" w:eastAsia="Calibri" w:hAnsi="Calibri" w:cs="Times New Roman"/>
          <w:sz w:val="18"/>
          <w:szCs w:val="18"/>
          <w:lang w:val="en-GB"/>
        </w:rPr>
      </w:pPr>
      <w:r w:rsidRPr="00B60745">
        <w:rPr>
          <w:rFonts w:ascii="Calibri" w:eastAsia="Calibri" w:hAnsi="Calibri" w:cs="Times New Roman"/>
          <w:sz w:val="18"/>
          <w:szCs w:val="18"/>
          <w:lang w:val="en-GB"/>
        </w:rPr>
        <w:t xml:space="preserve">"The European Commission support for the production of this publication does not constitute an endorsement of the contents which reflects the views only of the authors, and the Commission cannot be held responsible for any use which may be made of the </w:t>
      </w:r>
      <w:r w:rsidR="00D6163E">
        <w:rPr>
          <w:rFonts w:ascii="Calibri" w:eastAsia="Calibri" w:hAnsi="Calibri" w:cs="Times New Roman"/>
          <w:sz w:val="18"/>
          <w:szCs w:val="18"/>
          <w:lang w:val="en-GB"/>
        </w:rPr>
        <w:t>information contained therein.</w:t>
      </w:r>
    </w:p>
    <w:p w:rsidR="001B0236" w:rsidRDefault="001B0236" w:rsidP="001B0236">
      <w:pPr>
        <w:shd w:val="clear" w:color="auto" w:fill="FFFFFF"/>
        <w:spacing w:after="0" w:line="600" w:lineRule="atLeast"/>
        <w:jc w:val="center"/>
        <w:outlineLvl w:val="1"/>
        <w:rPr>
          <w:rFonts w:ascii="Helvetica" w:eastAsia="Times New Roman" w:hAnsi="Helvetica" w:cs="Times New Roman"/>
          <w:b/>
          <w:bCs/>
          <w:color w:val="F7CAAC" w:themeColor="accent2" w:themeTint="66"/>
          <w:sz w:val="28"/>
          <w:szCs w:val="28"/>
          <w:lang w:eastAsia="it-IT"/>
          <w14:textOutline w14:w="11112" w14:cap="flat" w14:cmpd="sng" w14:algn="ctr">
            <w14:solidFill>
              <w14:schemeClr w14:val="accent2"/>
            </w14:solidFill>
            <w14:prstDash w14:val="solid"/>
            <w14:round/>
          </w14:textOutline>
        </w:rPr>
      </w:pPr>
      <w:r>
        <w:rPr>
          <w:rFonts w:ascii="Arial" w:hAnsi="Arial" w:cs="Arial"/>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TOURIST GUIDE :</w:t>
      </w:r>
      <w:r w:rsidRPr="001B0236">
        <w:rPr>
          <w:noProof/>
          <w:color w:val="000000"/>
          <w:sz w:val="28"/>
          <w:szCs w:val="28"/>
          <w:lang w:eastAsia="it-IT"/>
        </w:rPr>
        <w:t xml:space="preserve"> </w:t>
      </w:r>
      <w:r>
        <w:rPr>
          <w:rFonts w:ascii="Arial" w:hAnsi="Arial" w:cs="Arial"/>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MOUNT ETNA</w:t>
      </w:r>
    </w:p>
    <w:p w:rsidR="001B0236" w:rsidRDefault="001B0236" w:rsidP="001B0236">
      <w:pPr>
        <w:shd w:val="clear" w:color="auto" w:fill="FFFFFF"/>
        <w:spacing w:after="0" w:line="240" w:lineRule="auto"/>
        <w:jc w:val="both"/>
        <w:outlineLvl w:val="1"/>
        <w:rPr>
          <w:rFonts w:ascii="Helvetica" w:eastAsia="Times New Roman" w:hAnsi="Helvetica" w:cs="Times New Roman"/>
          <w:b/>
          <w:bCs/>
          <w:color w:val="F7CAAC" w:themeColor="accent2" w:themeTint="66"/>
          <w:sz w:val="28"/>
          <w:szCs w:val="28"/>
          <w:lang w:eastAsia="it-IT"/>
          <w14:textOutline w14:w="11112" w14:cap="flat" w14:cmpd="sng" w14:algn="ctr">
            <w14:solidFill>
              <w14:schemeClr w14:val="accent2"/>
            </w14:solidFill>
            <w14:prstDash w14:val="solid"/>
            <w14:round/>
          </w14:textOutline>
        </w:rPr>
      </w:pPr>
      <w:r w:rsidRPr="001B0236">
        <w:rPr>
          <w:noProof/>
          <w:color w:val="000000"/>
          <w:sz w:val="28"/>
          <w:szCs w:val="28"/>
          <w:lang w:val="en-GB" w:eastAsia="en-GB"/>
        </w:rPr>
        <w:drawing>
          <wp:anchor distT="0" distB="0" distL="114300" distR="114300" simplePos="0" relativeHeight="251667456" behindDoc="0" locked="0" layoutInCell="1" allowOverlap="1" wp14:anchorId="595BFA02" wp14:editId="3892F3FF">
            <wp:simplePos x="0" y="0"/>
            <wp:positionH relativeFrom="column">
              <wp:posOffset>4533900</wp:posOffset>
            </wp:positionH>
            <wp:positionV relativeFrom="paragraph">
              <wp:posOffset>355600</wp:posOffset>
            </wp:positionV>
            <wp:extent cx="2341245" cy="1695450"/>
            <wp:effectExtent l="0" t="0" r="1905" b="0"/>
            <wp:wrapSquare wrapText="bothSides"/>
            <wp:docPr id="13" name="Immagine 13" descr="Etna Volcano, Sic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na Volcano, Sici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24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777">
        <w:rPr>
          <w:rFonts w:ascii="Helvetica" w:eastAsia="Times New Roman" w:hAnsi="Helvetica" w:cs="Times New Roman"/>
          <w:b/>
          <w:bCs/>
          <w:color w:val="F7CAAC" w:themeColor="accent2" w:themeTint="66"/>
          <w:sz w:val="28"/>
          <w:szCs w:val="28"/>
          <w:lang w:eastAsia="it-IT"/>
          <w14:textOutline w14:w="11112" w14:cap="flat" w14:cmpd="sng" w14:algn="ctr">
            <w14:solidFill>
              <w14:schemeClr w14:val="accent2"/>
            </w14:solidFill>
            <w14:prstDash w14:val="solid"/>
            <w14:round/>
          </w14:textOutline>
        </w:rPr>
        <w:t>Visiting the volcanic craters…</w:t>
      </w:r>
    </w:p>
    <w:p w:rsidR="009D6777" w:rsidRPr="00AB30B9" w:rsidRDefault="009D6777" w:rsidP="001B0236">
      <w:pPr>
        <w:shd w:val="clear" w:color="auto" w:fill="FFFFFF"/>
        <w:spacing w:after="0" w:line="240" w:lineRule="auto"/>
        <w:jc w:val="both"/>
        <w:outlineLvl w:val="1"/>
        <w:rPr>
          <w:rFonts w:ascii="Helvetica" w:eastAsia="Times New Roman" w:hAnsi="Helvetica" w:cs="Times New Roman"/>
          <w:b/>
          <w:bCs/>
          <w:color w:val="F7CAAC" w:themeColor="accent2" w:themeTint="66"/>
          <w:sz w:val="24"/>
          <w:szCs w:val="24"/>
          <w:lang w:eastAsia="it-IT"/>
          <w14:textOutline w14:w="11112" w14:cap="flat" w14:cmpd="sng" w14:algn="ctr">
            <w14:solidFill>
              <w14:schemeClr w14:val="accent2"/>
            </w14:solidFill>
            <w14:prstDash w14:val="solid"/>
            <w14:round/>
          </w14:textOutline>
        </w:rPr>
      </w:pPr>
    </w:p>
    <w:p w:rsidR="00AB30B9" w:rsidRPr="00AB30B9" w:rsidRDefault="001B0236" w:rsidP="001B0236">
      <w:pPr>
        <w:shd w:val="clear" w:color="auto" w:fill="FFFFFF"/>
        <w:spacing w:after="0" w:line="240" w:lineRule="auto"/>
        <w:jc w:val="both"/>
        <w:rPr>
          <w:rFonts w:eastAsia="Times New Roman" w:cs="Times New Roman"/>
          <w:color w:val="333333"/>
          <w:sz w:val="24"/>
          <w:szCs w:val="24"/>
          <w:lang w:eastAsia="it-IT"/>
        </w:rPr>
      </w:pPr>
      <w:r w:rsidRPr="00AB30B9">
        <w:rPr>
          <w:rFonts w:eastAsia="Times New Roman" w:cs="Times New Roman"/>
          <w:color w:val="333333"/>
          <w:sz w:val="24"/>
          <w:szCs w:val="24"/>
          <w:lang w:eastAsia="it-IT"/>
        </w:rPr>
        <w:t xml:space="preserve">First, </w:t>
      </w:r>
      <w:r w:rsidRPr="001B0236">
        <w:rPr>
          <w:rFonts w:eastAsia="Times New Roman" w:cs="Times New Roman"/>
          <w:color w:val="333333"/>
          <w:sz w:val="24"/>
          <w:szCs w:val="24"/>
          <w:lang w:eastAsia="it-IT"/>
        </w:rPr>
        <w:t>we have to decide what we want to see on the volcano.</w:t>
      </w:r>
    </w:p>
    <w:p w:rsidR="001B0236" w:rsidRPr="001B0236" w:rsidRDefault="001B0236" w:rsidP="001B0236">
      <w:pPr>
        <w:shd w:val="clear" w:color="auto" w:fill="FFFFFF"/>
        <w:spacing w:after="0" w:line="240" w:lineRule="auto"/>
        <w:jc w:val="both"/>
        <w:rPr>
          <w:rFonts w:eastAsia="Times New Roman" w:cs="Times New Roman"/>
          <w:color w:val="333333"/>
          <w:sz w:val="24"/>
          <w:szCs w:val="24"/>
          <w:lang w:eastAsia="it-IT"/>
        </w:rPr>
      </w:pPr>
      <w:r w:rsidRPr="001B0236">
        <w:rPr>
          <w:rFonts w:eastAsia="Times New Roman" w:cs="Times New Roman"/>
          <w:color w:val="333333"/>
          <w:sz w:val="24"/>
          <w:szCs w:val="24"/>
          <w:lang w:eastAsia="it-IT"/>
        </w:rPr>
        <w:t xml:space="preserve">Mt. Etna is a very active volcano </w:t>
      </w:r>
      <w:r w:rsidR="00AB30B9" w:rsidRPr="00AB30B9">
        <w:rPr>
          <w:rFonts w:eastAsia="Times New Roman" w:cs="Times New Roman"/>
          <w:color w:val="333333"/>
          <w:sz w:val="24"/>
          <w:szCs w:val="24"/>
          <w:lang w:eastAsia="it-IT"/>
        </w:rPr>
        <w:t>and when it</w:t>
      </w:r>
      <w:r w:rsidRPr="001B0236">
        <w:rPr>
          <w:rFonts w:eastAsia="Times New Roman" w:cs="Times New Roman"/>
          <w:color w:val="333333"/>
          <w:sz w:val="24"/>
          <w:szCs w:val="24"/>
          <w:lang w:eastAsia="it-IT"/>
        </w:rPr>
        <w:t xml:space="preserve"> is active the lava is visible from security distance or, at night, as a red flood, from the villages around the volcano.</w:t>
      </w:r>
    </w:p>
    <w:p w:rsidR="001B0236" w:rsidRPr="00AB30B9" w:rsidRDefault="001B0236" w:rsidP="001B0236">
      <w:pPr>
        <w:shd w:val="clear" w:color="auto" w:fill="FFFFFF"/>
        <w:spacing w:after="0" w:line="240" w:lineRule="auto"/>
        <w:jc w:val="both"/>
        <w:rPr>
          <w:rFonts w:eastAsia="Times New Roman" w:cs="Times New Roman"/>
          <w:color w:val="333333"/>
          <w:sz w:val="24"/>
          <w:szCs w:val="24"/>
          <w:lang w:eastAsia="it-IT"/>
        </w:rPr>
      </w:pPr>
      <w:r w:rsidRPr="001B0236">
        <w:rPr>
          <w:rFonts w:eastAsia="Times New Roman" w:cs="Times New Roman"/>
          <w:color w:val="333333"/>
          <w:sz w:val="24"/>
          <w:szCs w:val="24"/>
          <w:lang w:eastAsia="it-IT"/>
        </w:rPr>
        <w:t>However it's always possible to visit the </w:t>
      </w:r>
      <w:r w:rsidRPr="00AB30B9">
        <w:rPr>
          <w:rFonts w:eastAsia="Times New Roman" w:cs="Times New Roman"/>
          <w:b/>
          <w:bCs/>
          <w:color w:val="333333"/>
          <w:sz w:val="24"/>
          <w:szCs w:val="24"/>
          <w:lang w:eastAsia="it-IT"/>
        </w:rPr>
        <w:t>extinct craters</w:t>
      </w:r>
      <w:r w:rsidRPr="001B0236">
        <w:rPr>
          <w:rFonts w:eastAsia="Times New Roman" w:cs="Times New Roman"/>
          <w:color w:val="333333"/>
          <w:sz w:val="24"/>
          <w:szCs w:val="24"/>
          <w:lang w:eastAsia="it-IT"/>
        </w:rPr>
        <w:t>. The most famous are the "</w:t>
      </w:r>
      <w:r w:rsidRPr="00AB30B9">
        <w:rPr>
          <w:rFonts w:eastAsia="Times New Roman" w:cs="Times New Roman"/>
          <w:b/>
          <w:bCs/>
          <w:color w:val="333333"/>
          <w:sz w:val="24"/>
          <w:szCs w:val="24"/>
          <w:lang w:eastAsia="it-IT"/>
        </w:rPr>
        <w:t>crateri silvestri</w:t>
      </w:r>
      <w:r w:rsidRPr="001B0236">
        <w:rPr>
          <w:rFonts w:eastAsia="Times New Roman" w:cs="Times New Roman"/>
          <w:color w:val="333333"/>
          <w:sz w:val="24"/>
          <w:szCs w:val="24"/>
          <w:lang w:eastAsia="it-IT"/>
        </w:rPr>
        <w:t>", located on</w:t>
      </w:r>
      <w:r w:rsidR="00AB30B9" w:rsidRPr="00AB30B9">
        <w:rPr>
          <w:rFonts w:eastAsia="Times New Roman" w:cs="Times New Roman"/>
          <w:color w:val="333333"/>
          <w:sz w:val="24"/>
          <w:szCs w:val="24"/>
          <w:lang w:eastAsia="it-IT"/>
        </w:rPr>
        <w:t xml:space="preserve"> the south side of the mountain</w:t>
      </w:r>
      <w:r w:rsidRPr="001B0236">
        <w:rPr>
          <w:rFonts w:eastAsia="Times New Roman" w:cs="Times New Roman"/>
          <w:color w:val="333333"/>
          <w:sz w:val="24"/>
          <w:szCs w:val="24"/>
          <w:lang w:eastAsia="it-IT"/>
        </w:rPr>
        <w:t xml:space="preserve">. This is probably the most classic way to visit the volcano and it's possible to buy excursions in many hotels or local travel agencies. </w:t>
      </w:r>
    </w:p>
    <w:p w:rsidR="00AB30B9" w:rsidRPr="00AB30B9" w:rsidRDefault="001B0236" w:rsidP="001B0236">
      <w:pPr>
        <w:shd w:val="clear" w:color="auto" w:fill="FFFFFF"/>
        <w:spacing w:after="0" w:line="240" w:lineRule="auto"/>
        <w:jc w:val="both"/>
        <w:rPr>
          <w:rFonts w:eastAsia="Times New Roman" w:cs="Times New Roman"/>
          <w:color w:val="333333"/>
          <w:sz w:val="24"/>
          <w:szCs w:val="24"/>
          <w:lang w:eastAsia="it-IT"/>
        </w:rPr>
      </w:pPr>
      <w:r w:rsidRPr="001B0236">
        <w:rPr>
          <w:rFonts w:eastAsia="Times New Roman" w:cs="Times New Roman"/>
          <w:color w:val="333333"/>
          <w:sz w:val="24"/>
          <w:szCs w:val="24"/>
          <w:lang w:eastAsia="it-IT"/>
        </w:rPr>
        <w:t>A smooth street makes it possible, also for touris</w:t>
      </w:r>
      <w:r w:rsidRPr="00AB30B9">
        <w:rPr>
          <w:rFonts w:eastAsia="Times New Roman" w:cs="Times New Roman"/>
          <w:color w:val="333333"/>
          <w:sz w:val="24"/>
          <w:szCs w:val="24"/>
          <w:lang w:eastAsia="it-IT"/>
        </w:rPr>
        <w:t>t busses, to arrive at 1900 metres</w:t>
      </w:r>
      <w:r w:rsidRPr="001B0236">
        <w:rPr>
          <w:rFonts w:eastAsia="Times New Roman" w:cs="Times New Roman"/>
          <w:color w:val="333333"/>
          <w:sz w:val="24"/>
          <w:szCs w:val="24"/>
          <w:lang w:eastAsia="it-IT"/>
        </w:rPr>
        <w:t xml:space="preserve"> at the mountain station </w:t>
      </w:r>
      <w:r w:rsidRPr="00AB30B9">
        <w:rPr>
          <w:rFonts w:eastAsia="Times New Roman" w:cs="Times New Roman"/>
          <w:b/>
          <w:bCs/>
          <w:color w:val="333333"/>
          <w:sz w:val="24"/>
          <w:szCs w:val="24"/>
          <w:lang w:eastAsia="it-IT"/>
        </w:rPr>
        <w:t>Rifugio Sapienza</w:t>
      </w:r>
      <w:r w:rsidRPr="001B0236">
        <w:rPr>
          <w:rFonts w:eastAsia="Times New Roman" w:cs="Times New Roman"/>
          <w:color w:val="333333"/>
          <w:sz w:val="24"/>
          <w:szCs w:val="24"/>
          <w:lang w:eastAsia="it-IT"/>
        </w:rPr>
        <w:t>).</w:t>
      </w:r>
    </w:p>
    <w:p w:rsidR="001B0236" w:rsidRPr="00AB30B9" w:rsidRDefault="001B0236" w:rsidP="001B0236">
      <w:pPr>
        <w:shd w:val="clear" w:color="auto" w:fill="FFFFFF"/>
        <w:spacing w:after="0" w:line="240" w:lineRule="auto"/>
        <w:jc w:val="both"/>
        <w:rPr>
          <w:rFonts w:eastAsia="Times New Roman" w:cs="Times New Roman"/>
          <w:color w:val="333333"/>
          <w:sz w:val="24"/>
          <w:szCs w:val="24"/>
          <w:lang w:eastAsia="it-IT"/>
        </w:rPr>
      </w:pPr>
      <w:r w:rsidRPr="001B0236">
        <w:rPr>
          <w:rFonts w:eastAsia="Times New Roman" w:cs="Times New Roman"/>
          <w:color w:val="333333"/>
          <w:sz w:val="24"/>
          <w:szCs w:val="24"/>
          <w:lang w:eastAsia="it-IT"/>
        </w:rPr>
        <w:t xml:space="preserve"> It's possible to visit the crateri Silvestri by your own, the walk takes about 30 min. -1 hour. At the mountain station rifugio Sapienza you will also find souvenir shops, bars and restaurants. </w:t>
      </w:r>
    </w:p>
    <w:p w:rsidR="001B0236" w:rsidRPr="00AB30B9" w:rsidRDefault="001B0236" w:rsidP="001B0236">
      <w:pPr>
        <w:shd w:val="clear" w:color="auto" w:fill="FFFFFF"/>
        <w:spacing w:after="0" w:line="240" w:lineRule="auto"/>
        <w:jc w:val="both"/>
        <w:rPr>
          <w:rFonts w:eastAsia="Times New Roman" w:cs="Times New Roman"/>
          <w:color w:val="333333"/>
          <w:sz w:val="24"/>
          <w:szCs w:val="24"/>
          <w:lang w:eastAsia="it-IT"/>
        </w:rPr>
      </w:pPr>
    </w:p>
    <w:p w:rsidR="009A14EC" w:rsidRPr="009A14EC" w:rsidRDefault="009A14EC" w:rsidP="001B0236">
      <w:pPr>
        <w:shd w:val="clear" w:color="auto" w:fill="FFFFFF"/>
        <w:spacing w:after="0" w:line="240" w:lineRule="auto"/>
        <w:jc w:val="both"/>
        <w:rPr>
          <w:rFonts w:eastAsia="Times New Roman" w:cs="Times New Roman"/>
          <w:color w:val="333333"/>
          <w:sz w:val="28"/>
          <w:szCs w:val="28"/>
          <w:lang w:eastAsia="it-IT"/>
        </w:rPr>
      </w:pPr>
      <w:r w:rsidRPr="001B0236">
        <w:rPr>
          <w:rFonts w:eastAsia="Times New Roman" w:cs="Times New Roman"/>
          <w:noProof/>
          <w:color w:val="FFAB40"/>
          <w:sz w:val="28"/>
          <w:szCs w:val="28"/>
          <w:bdr w:val="single" w:sz="6" w:space="3" w:color="DDDDDD" w:frame="1"/>
          <w:lang w:val="en-GB" w:eastAsia="en-GB"/>
        </w:rPr>
        <w:drawing>
          <wp:anchor distT="0" distB="0" distL="114300" distR="114300" simplePos="0" relativeHeight="251668480" behindDoc="0" locked="0" layoutInCell="1" allowOverlap="1" wp14:anchorId="2DC55852" wp14:editId="06DA1C02">
            <wp:simplePos x="0" y="0"/>
            <wp:positionH relativeFrom="column">
              <wp:posOffset>-230124</wp:posOffset>
            </wp:positionH>
            <wp:positionV relativeFrom="paragraph">
              <wp:posOffset>128651</wp:posOffset>
            </wp:positionV>
            <wp:extent cx="2381250" cy="1590675"/>
            <wp:effectExtent l="0" t="0" r="0" b="9525"/>
            <wp:wrapSquare wrapText="bothSides"/>
            <wp:docPr id="12" name="Immagine 12" descr="View of the cableway on Etna (photo R.Allaway - Flickr, Creative Commons)">
              <a:hlinkClick xmlns:a="http://schemas.openxmlformats.org/drawingml/2006/main" r:id="rId7" tooltip="&quot;View of the cableway on Etna (photo R.Allaway - Flickr, Creative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of the cableway on Etna (photo R.Allaway - Flickr, Creative Commons)">
                      <a:hlinkClick r:id="rId7" tooltip="&quot;View of the cableway on Etna (photo R.Allaway - Flickr, Creative Common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anchor>
        </w:drawing>
      </w:r>
      <w:r w:rsidR="001B0236" w:rsidRPr="001B0236">
        <w:rPr>
          <w:rFonts w:eastAsia="Times New Roman" w:cs="Times New Roman"/>
          <w:color w:val="333333"/>
          <w:sz w:val="28"/>
          <w:szCs w:val="28"/>
          <w:lang w:eastAsia="it-IT"/>
        </w:rPr>
        <w:t>There's also the cableway station of the </w:t>
      </w:r>
      <w:hyperlink r:id="rId9" w:tgtFrame="_blank" w:tooltip="Funivia dell'Etna" w:history="1">
        <w:r w:rsidR="001B0236" w:rsidRPr="009A14EC">
          <w:rPr>
            <w:rFonts w:eastAsia="Times New Roman" w:cs="Times New Roman"/>
            <w:b/>
            <w:bCs/>
            <w:color w:val="FFAB40"/>
            <w:sz w:val="28"/>
            <w:szCs w:val="28"/>
            <w:lang w:eastAsia="it-IT"/>
          </w:rPr>
          <w:t>funivia dell'Etna</w:t>
        </w:r>
      </w:hyperlink>
      <w:r w:rsidR="001B0236" w:rsidRPr="001B0236">
        <w:rPr>
          <w:rFonts w:eastAsia="Times New Roman" w:cs="Times New Roman"/>
          <w:color w:val="333333"/>
          <w:sz w:val="28"/>
          <w:szCs w:val="28"/>
          <w:lang w:eastAsia="it-IT"/>
        </w:rPr>
        <w:t xml:space="preserve">. Here it's possible to buy the simple cableway ticket (price: € 30) </w:t>
      </w:r>
      <w:r w:rsidRPr="009A14EC">
        <w:rPr>
          <w:rFonts w:eastAsia="Times New Roman" w:cs="Times New Roman"/>
          <w:color w:val="333333"/>
          <w:sz w:val="28"/>
          <w:szCs w:val="28"/>
          <w:lang w:eastAsia="it-IT"/>
        </w:rPr>
        <w:t>which will take you at 2500 METRES</w:t>
      </w:r>
      <w:r w:rsidR="001B0236" w:rsidRPr="001B0236">
        <w:rPr>
          <w:rFonts w:eastAsia="Times New Roman" w:cs="Times New Roman"/>
          <w:color w:val="333333"/>
          <w:sz w:val="28"/>
          <w:szCs w:val="28"/>
          <w:lang w:eastAsia="it-IT"/>
        </w:rPr>
        <w:t xml:space="preserve"> or the complete ticket cableway+jeep bus</w:t>
      </w:r>
      <w:r w:rsidRPr="009A14EC">
        <w:rPr>
          <w:rFonts w:eastAsia="Times New Roman" w:cs="Times New Roman"/>
          <w:color w:val="333333"/>
          <w:sz w:val="28"/>
          <w:szCs w:val="28"/>
          <w:lang w:eastAsia="it-IT"/>
        </w:rPr>
        <w:t xml:space="preserve"> which will tak you at 29</w:t>
      </w:r>
      <w:r w:rsidR="001B0236" w:rsidRPr="009A14EC">
        <w:rPr>
          <w:rFonts w:eastAsia="Times New Roman" w:cs="Times New Roman"/>
          <w:color w:val="333333"/>
          <w:sz w:val="28"/>
          <w:szCs w:val="28"/>
          <w:lang w:eastAsia="it-IT"/>
        </w:rPr>
        <w:t>00 metres</w:t>
      </w:r>
      <w:r w:rsidR="001B0236" w:rsidRPr="001B0236">
        <w:rPr>
          <w:rFonts w:eastAsia="Times New Roman" w:cs="Times New Roman"/>
          <w:color w:val="333333"/>
          <w:sz w:val="28"/>
          <w:szCs w:val="28"/>
          <w:lang w:eastAsia="it-IT"/>
        </w:rPr>
        <w:t xml:space="preserve"> (price: € 60). If you decide to go up we always suggest to take a complete trip becaus</w:t>
      </w:r>
      <w:r w:rsidR="001B0236" w:rsidRPr="009A14EC">
        <w:rPr>
          <w:rFonts w:eastAsia="Times New Roman" w:cs="Times New Roman"/>
          <w:color w:val="333333"/>
          <w:sz w:val="28"/>
          <w:szCs w:val="28"/>
          <w:lang w:eastAsia="it-IT"/>
        </w:rPr>
        <w:t xml:space="preserve">e it's more spectacular. </w:t>
      </w:r>
    </w:p>
    <w:p w:rsidR="001B0236" w:rsidRPr="009A14EC" w:rsidRDefault="00BC00E9" w:rsidP="001B0236">
      <w:pPr>
        <w:shd w:val="clear" w:color="auto" w:fill="FFFFFF"/>
        <w:spacing w:after="0" w:line="240" w:lineRule="auto"/>
        <w:jc w:val="both"/>
        <w:rPr>
          <w:rFonts w:eastAsia="Times New Roman" w:cs="Times New Roman"/>
          <w:color w:val="333333"/>
          <w:sz w:val="28"/>
          <w:szCs w:val="28"/>
          <w:lang w:eastAsia="it-IT"/>
        </w:rPr>
      </w:pPr>
      <w:r w:rsidRPr="00BC00E9">
        <w:rPr>
          <w:rFonts w:eastAsia="Times New Roman" w:cs="Arial"/>
          <w:noProof/>
          <w:color w:val="555555"/>
          <w:sz w:val="28"/>
          <w:szCs w:val="28"/>
          <w:lang w:val="en-GB" w:eastAsia="en-GB"/>
        </w:rPr>
        <w:drawing>
          <wp:anchor distT="0" distB="0" distL="114300" distR="114300" simplePos="0" relativeHeight="251672576" behindDoc="0" locked="0" layoutInCell="1" allowOverlap="1" wp14:anchorId="79B708ED" wp14:editId="7DDE5226">
            <wp:simplePos x="0" y="0"/>
            <wp:positionH relativeFrom="column">
              <wp:posOffset>4655820</wp:posOffset>
            </wp:positionH>
            <wp:positionV relativeFrom="paragraph">
              <wp:posOffset>615950</wp:posOffset>
            </wp:positionV>
            <wp:extent cx="2146935" cy="1915795"/>
            <wp:effectExtent l="0" t="0" r="5715" b="8255"/>
            <wp:wrapSquare wrapText="bothSides"/>
            <wp:docPr id="17" name="Immagine 17" descr="C:\Users\User 1\Desktop\erasmus OUR BEST FOR HERITAGE\tasks\cartinaetna-fit-600x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Desktop\erasmus OUR BEST FOR HERITAGE\tasks\cartinaetna-fit-600x5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146935"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14EC" w:rsidRPr="009A14EC">
        <w:rPr>
          <w:rFonts w:eastAsia="Times New Roman" w:cs="Times New Roman"/>
          <w:color w:val="333333"/>
          <w:sz w:val="28"/>
          <w:szCs w:val="28"/>
          <w:lang w:eastAsia="it-IT"/>
        </w:rPr>
        <w:t>A</w:t>
      </w:r>
      <w:r w:rsidR="001B0236" w:rsidRPr="001B0236">
        <w:rPr>
          <w:rFonts w:eastAsia="Times New Roman" w:cs="Times New Roman"/>
          <w:color w:val="333333"/>
          <w:sz w:val="28"/>
          <w:szCs w:val="28"/>
          <w:lang w:eastAsia="it-IT"/>
        </w:rPr>
        <w:t xml:space="preserve"> guide will escort you to see some active side craters: it's often possible to see the craters steaming and you will touch the warm rocks due to the volcanic activity.</w:t>
      </w:r>
    </w:p>
    <w:p w:rsidR="001B0236" w:rsidRDefault="001B0236" w:rsidP="001B0236">
      <w:pPr>
        <w:shd w:val="clear" w:color="auto" w:fill="FFFFFF"/>
        <w:spacing w:after="0" w:line="240" w:lineRule="auto"/>
        <w:jc w:val="both"/>
        <w:rPr>
          <w:rFonts w:eastAsia="Times New Roman" w:cs="Times New Roman"/>
          <w:color w:val="333333"/>
          <w:sz w:val="28"/>
          <w:szCs w:val="28"/>
          <w:lang w:eastAsia="it-IT"/>
        </w:rPr>
      </w:pPr>
      <w:r w:rsidRPr="001B0236">
        <w:rPr>
          <w:rFonts w:eastAsia="Times New Roman" w:cs="Times New Roman"/>
          <w:color w:val="333333"/>
          <w:sz w:val="28"/>
          <w:szCs w:val="28"/>
          <w:lang w:eastAsia="it-IT"/>
        </w:rPr>
        <w:t xml:space="preserve"> It is recommended to wear comfortable shoes and to take a jacket with you, also during the summer months. At that height it's often possible to find snow. For security reasons it's possible to arrive at the </w:t>
      </w:r>
      <w:r w:rsidRPr="009A14EC">
        <w:rPr>
          <w:rFonts w:eastAsia="Times New Roman" w:cs="Times New Roman"/>
          <w:b/>
          <w:bCs/>
          <w:color w:val="333333"/>
          <w:sz w:val="28"/>
          <w:szCs w:val="28"/>
          <w:lang w:eastAsia="it-IT"/>
        </w:rPr>
        <w:t>main crater</w:t>
      </w:r>
      <w:r w:rsidRPr="001B0236">
        <w:rPr>
          <w:rFonts w:eastAsia="Times New Roman" w:cs="Times New Roman"/>
          <w:color w:val="333333"/>
          <w:sz w:val="28"/>
          <w:szCs w:val="28"/>
          <w:lang w:eastAsia="it-IT"/>
        </w:rPr>
        <w:t> only during certain periods. You will have to ask for information on the spot. The roundtrip from Rifugio Sapienza with the cableway and the jeep bus will take about 3 hours.</w:t>
      </w:r>
    </w:p>
    <w:tbl>
      <w:tblPr>
        <w:tblW w:w="11100" w:type="dxa"/>
        <w:shd w:val="clear" w:color="auto" w:fill="FFFFFF"/>
        <w:tblCellMar>
          <w:top w:w="15" w:type="dxa"/>
          <w:left w:w="15" w:type="dxa"/>
          <w:bottom w:w="15" w:type="dxa"/>
          <w:right w:w="15" w:type="dxa"/>
        </w:tblCellMar>
        <w:tblLook w:val="04A0" w:firstRow="1" w:lastRow="0" w:firstColumn="1" w:lastColumn="0" w:noHBand="0" w:noVBand="1"/>
      </w:tblPr>
      <w:tblGrid>
        <w:gridCol w:w="1956"/>
        <w:gridCol w:w="9144"/>
      </w:tblGrid>
      <w:tr w:rsidR="00BC00E9" w:rsidRPr="009A14EC" w:rsidTr="00B06A27">
        <w:tc>
          <w:tcPr>
            <w:tcW w:w="0" w:type="auto"/>
            <w:shd w:val="clear" w:color="auto" w:fill="FFFFFF"/>
            <w:tcMar>
              <w:top w:w="75" w:type="dxa"/>
              <w:left w:w="0" w:type="dxa"/>
              <w:bottom w:w="75" w:type="dxa"/>
              <w:right w:w="75" w:type="dxa"/>
            </w:tcMar>
            <w:hideMark/>
          </w:tcPr>
          <w:p w:rsidR="001B0236" w:rsidRPr="00D6163E" w:rsidRDefault="001B0236" w:rsidP="00B06A27">
            <w:pPr>
              <w:spacing w:after="0" w:line="240" w:lineRule="auto"/>
              <w:rPr>
                <w:rFonts w:eastAsia="Times New Roman" w:cs="Arial"/>
                <w:b/>
                <w:bCs/>
                <w:color w:val="555555"/>
                <w:sz w:val="24"/>
                <w:szCs w:val="24"/>
                <w:lang w:eastAsia="it-IT"/>
              </w:rPr>
            </w:pPr>
            <w:r w:rsidRPr="00D6163E">
              <w:rPr>
                <w:rFonts w:eastAsia="Times New Roman" w:cs="Arial"/>
                <w:b/>
                <w:bCs/>
                <w:color w:val="555555"/>
                <w:sz w:val="24"/>
                <w:szCs w:val="24"/>
                <w:lang w:eastAsia="it-IT"/>
              </w:rPr>
              <w:t>Recommended period:</w:t>
            </w:r>
          </w:p>
        </w:tc>
        <w:tc>
          <w:tcPr>
            <w:tcW w:w="0" w:type="auto"/>
            <w:shd w:val="clear" w:color="auto" w:fill="FFFFFF"/>
            <w:tcMar>
              <w:top w:w="75" w:type="dxa"/>
              <w:left w:w="0" w:type="dxa"/>
              <w:bottom w:w="75" w:type="dxa"/>
              <w:right w:w="0" w:type="dxa"/>
            </w:tcMar>
            <w:vAlign w:val="center"/>
            <w:hideMark/>
          </w:tcPr>
          <w:p w:rsidR="001B0236" w:rsidRPr="00D6163E" w:rsidRDefault="001B0236" w:rsidP="00BC00E9">
            <w:pPr>
              <w:spacing w:after="0" w:line="240" w:lineRule="auto"/>
              <w:rPr>
                <w:rFonts w:eastAsia="Times New Roman" w:cs="Arial"/>
                <w:color w:val="555555"/>
                <w:sz w:val="24"/>
                <w:szCs w:val="24"/>
                <w:lang w:eastAsia="it-IT"/>
              </w:rPr>
            </w:pPr>
            <w:r w:rsidRPr="00D6163E">
              <w:rPr>
                <w:rFonts w:eastAsia="Times New Roman" w:cs="Arial"/>
                <w:color w:val="555555"/>
                <w:sz w:val="24"/>
                <w:szCs w:val="24"/>
                <w:lang w:eastAsia="it-IT"/>
              </w:rPr>
              <w:t>from April to November</w:t>
            </w:r>
          </w:p>
        </w:tc>
      </w:tr>
      <w:tr w:rsidR="00BC00E9" w:rsidRPr="009A14EC" w:rsidTr="00B06A27">
        <w:tc>
          <w:tcPr>
            <w:tcW w:w="0" w:type="auto"/>
            <w:shd w:val="clear" w:color="auto" w:fill="FFFFFF"/>
            <w:tcMar>
              <w:top w:w="75" w:type="dxa"/>
              <w:left w:w="0" w:type="dxa"/>
              <w:bottom w:w="75" w:type="dxa"/>
              <w:right w:w="75" w:type="dxa"/>
            </w:tcMar>
            <w:hideMark/>
          </w:tcPr>
          <w:p w:rsidR="001B0236" w:rsidRPr="00D6163E" w:rsidRDefault="001B0236" w:rsidP="00B06A27">
            <w:pPr>
              <w:spacing w:after="0" w:line="240" w:lineRule="auto"/>
              <w:rPr>
                <w:rFonts w:eastAsia="Times New Roman" w:cs="Arial"/>
                <w:b/>
                <w:bCs/>
                <w:color w:val="555555"/>
                <w:sz w:val="24"/>
                <w:szCs w:val="24"/>
                <w:lang w:eastAsia="it-IT"/>
              </w:rPr>
            </w:pPr>
            <w:r w:rsidRPr="00D6163E">
              <w:rPr>
                <w:rFonts w:eastAsia="Times New Roman" w:cs="Arial"/>
                <w:b/>
                <w:bCs/>
                <w:color w:val="555555"/>
                <w:sz w:val="24"/>
                <w:szCs w:val="24"/>
                <w:lang w:eastAsia="it-IT"/>
              </w:rPr>
              <w:t>Scheduled day:</w:t>
            </w:r>
          </w:p>
        </w:tc>
        <w:tc>
          <w:tcPr>
            <w:tcW w:w="0" w:type="auto"/>
            <w:shd w:val="clear" w:color="auto" w:fill="FFFFFF"/>
            <w:tcMar>
              <w:top w:w="75" w:type="dxa"/>
              <w:left w:w="0" w:type="dxa"/>
              <w:bottom w:w="75" w:type="dxa"/>
              <w:right w:w="0" w:type="dxa"/>
            </w:tcMar>
            <w:vAlign w:val="center"/>
            <w:hideMark/>
          </w:tcPr>
          <w:p w:rsidR="001B0236" w:rsidRPr="00D6163E" w:rsidRDefault="001B0236" w:rsidP="00B06A27">
            <w:pPr>
              <w:spacing w:after="0" w:line="240" w:lineRule="auto"/>
              <w:rPr>
                <w:rFonts w:eastAsia="Times New Roman" w:cs="Arial"/>
                <w:color w:val="555555"/>
                <w:sz w:val="24"/>
                <w:szCs w:val="24"/>
                <w:lang w:eastAsia="it-IT"/>
              </w:rPr>
            </w:pPr>
            <w:r w:rsidRPr="00D6163E">
              <w:rPr>
                <w:rFonts w:eastAsia="Times New Roman" w:cs="Arial"/>
                <w:color w:val="555555"/>
                <w:sz w:val="24"/>
                <w:szCs w:val="24"/>
                <w:lang w:eastAsia="it-IT"/>
              </w:rPr>
              <w:t>from Monday  to Sunday</w:t>
            </w:r>
          </w:p>
        </w:tc>
      </w:tr>
      <w:tr w:rsidR="00BC00E9" w:rsidRPr="009A14EC" w:rsidTr="00B06A27">
        <w:tc>
          <w:tcPr>
            <w:tcW w:w="0" w:type="auto"/>
            <w:shd w:val="clear" w:color="auto" w:fill="FFFFFF"/>
            <w:tcMar>
              <w:top w:w="75" w:type="dxa"/>
              <w:left w:w="0" w:type="dxa"/>
              <w:bottom w:w="75" w:type="dxa"/>
              <w:right w:w="75" w:type="dxa"/>
            </w:tcMar>
            <w:hideMark/>
          </w:tcPr>
          <w:p w:rsidR="001B0236" w:rsidRPr="00D6163E" w:rsidRDefault="001B0236" w:rsidP="00B06A27">
            <w:pPr>
              <w:spacing w:after="0" w:line="240" w:lineRule="auto"/>
              <w:rPr>
                <w:rFonts w:eastAsia="Times New Roman" w:cs="Arial"/>
                <w:b/>
                <w:bCs/>
                <w:color w:val="555555"/>
                <w:sz w:val="24"/>
                <w:szCs w:val="24"/>
                <w:lang w:eastAsia="it-IT"/>
              </w:rPr>
            </w:pPr>
            <w:r w:rsidRPr="00D6163E">
              <w:rPr>
                <w:rFonts w:eastAsia="Times New Roman" w:cs="Arial"/>
                <w:b/>
                <w:bCs/>
                <w:color w:val="555555"/>
                <w:sz w:val="24"/>
                <w:szCs w:val="24"/>
                <w:lang w:eastAsia="it-IT"/>
              </w:rPr>
              <w:t>Duration:</w:t>
            </w:r>
          </w:p>
        </w:tc>
        <w:tc>
          <w:tcPr>
            <w:tcW w:w="0" w:type="auto"/>
            <w:shd w:val="clear" w:color="auto" w:fill="FFFFFF"/>
            <w:tcMar>
              <w:top w:w="75" w:type="dxa"/>
              <w:left w:w="0" w:type="dxa"/>
              <w:bottom w:w="75" w:type="dxa"/>
              <w:right w:w="0" w:type="dxa"/>
            </w:tcMar>
            <w:vAlign w:val="center"/>
            <w:hideMark/>
          </w:tcPr>
          <w:p w:rsidR="001B0236" w:rsidRPr="00D6163E" w:rsidRDefault="001B0236" w:rsidP="001B0236">
            <w:pPr>
              <w:spacing w:after="0" w:line="240" w:lineRule="auto"/>
              <w:rPr>
                <w:rFonts w:eastAsia="Times New Roman" w:cs="Arial"/>
                <w:color w:val="555555"/>
                <w:sz w:val="24"/>
                <w:szCs w:val="24"/>
                <w:lang w:eastAsia="it-IT"/>
              </w:rPr>
            </w:pPr>
            <w:r w:rsidRPr="00D6163E">
              <w:rPr>
                <w:rFonts w:eastAsia="Times New Roman" w:cs="Arial"/>
                <w:color w:val="555555"/>
                <w:sz w:val="24"/>
                <w:szCs w:val="24"/>
                <w:lang w:eastAsia="it-IT"/>
              </w:rPr>
              <w:t>1,5 -7 hours (depends on the excursion )</w:t>
            </w:r>
          </w:p>
        </w:tc>
      </w:tr>
      <w:tr w:rsidR="00BC00E9" w:rsidRPr="009A14EC" w:rsidTr="00B06A27">
        <w:tc>
          <w:tcPr>
            <w:tcW w:w="0" w:type="auto"/>
            <w:shd w:val="clear" w:color="auto" w:fill="FFFFFF"/>
            <w:tcMar>
              <w:top w:w="75" w:type="dxa"/>
              <w:left w:w="0" w:type="dxa"/>
              <w:bottom w:w="75" w:type="dxa"/>
              <w:right w:w="75" w:type="dxa"/>
            </w:tcMar>
            <w:hideMark/>
          </w:tcPr>
          <w:p w:rsidR="001B0236" w:rsidRPr="00D6163E" w:rsidRDefault="001B0236" w:rsidP="00B06A27">
            <w:pPr>
              <w:spacing w:after="0" w:line="240" w:lineRule="auto"/>
              <w:rPr>
                <w:rFonts w:eastAsia="Times New Roman" w:cs="Arial"/>
                <w:b/>
                <w:bCs/>
                <w:color w:val="555555"/>
                <w:sz w:val="24"/>
                <w:szCs w:val="24"/>
                <w:lang w:eastAsia="it-IT"/>
              </w:rPr>
            </w:pPr>
            <w:r w:rsidRPr="00D6163E">
              <w:rPr>
                <w:rFonts w:eastAsia="Times New Roman" w:cs="Arial"/>
                <w:b/>
                <w:bCs/>
                <w:color w:val="555555"/>
                <w:sz w:val="24"/>
                <w:szCs w:val="24"/>
                <w:lang w:eastAsia="it-IT"/>
              </w:rPr>
              <w:t>Starting point:</w:t>
            </w:r>
          </w:p>
        </w:tc>
        <w:tc>
          <w:tcPr>
            <w:tcW w:w="0" w:type="auto"/>
            <w:shd w:val="clear" w:color="auto" w:fill="FFFFFF"/>
            <w:tcMar>
              <w:top w:w="75" w:type="dxa"/>
              <w:left w:w="0" w:type="dxa"/>
              <w:bottom w:w="75" w:type="dxa"/>
              <w:right w:w="0" w:type="dxa"/>
            </w:tcMar>
            <w:vAlign w:val="center"/>
            <w:hideMark/>
          </w:tcPr>
          <w:p w:rsidR="001B0236" w:rsidRPr="00D6163E" w:rsidRDefault="001B0236" w:rsidP="00B06A27">
            <w:pPr>
              <w:spacing w:after="0" w:line="240" w:lineRule="auto"/>
              <w:rPr>
                <w:rFonts w:eastAsia="Times New Roman" w:cs="Arial"/>
                <w:color w:val="555555"/>
                <w:sz w:val="24"/>
                <w:szCs w:val="24"/>
                <w:lang w:eastAsia="it-IT"/>
              </w:rPr>
            </w:pPr>
            <w:r w:rsidRPr="00D6163E">
              <w:rPr>
                <w:rFonts w:eastAsia="Times New Roman" w:cs="Arial"/>
                <w:color w:val="555555"/>
                <w:sz w:val="24"/>
                <w:szCs w:val="24"/>
                <w:lang w:eastAsia="it-IT"/>
              </w:rPr>
              <w:t>near the cable-car of Funivia dell'Etna (ETNA SUD)</w:t>
            </w:r>
          </w:p>
        </w:tc>
      </w:tr>
      <w:tr w:rsidR="00BC00E9" w:rsidRPr="009A14EC" w:rsidTr="00B06A27">
        <w:tc>
          <w:tcPr>
            <w:tcW w:w="0" w:type="auto"/>
            <w:shd w:val="clear" w:color="auto" w:fill="FFFFFF"/>
            <w:tcMar>
              <w:top w:w="75" w:type="dxa"/>
              <w:left w:w="0" w:type="dxa"/>
              <w:bottom w:w="75" w:type="dxa"/>
              <w:right w:w="75" w:type="dxa"/>
            </w:tcMar>
            <w:hideMark/>
          </w:tcPr>
          <w:p w:rsidR="001B0236" w:rsidRPr="00D6163E" w:rsidRDefault="001B0236" w:rsidP="00B06A27">
            <w:pPr>
              <w:spacing w:after="0" w:line="240" w:lineRule="auto"/>
              <w:rPr>
                <w:rFonts w:eastAsia="Times New Roman" w:cs="Arial"/>
                <w:b/>
                <w:bCs/>
                <w:color w:val="555555"/>
                <w:sz w:val="24"/>
                <w:szCs w:val="24"/>
                <w:lang w:eastAsia="it-IT"/>
              </w:rPr>
            </w:pPr>
            <w:r w:rsidRPr="00D6163E">
              <w:rPr>
                <w:rFonts w:eastAsia="Times New Roman" w:cs="Arial"/>
                <w:b/>
                <w:bCs/>
                <w:color w:val="555555"/>
                <w:sz w:val="24"/>
                <w:szCs w:val="24"/>
                <w:lang w:eastAsia="it-IT"/>
              </w:rPr>
              <w:t>Participants:</w:t>
            </w:r>
          </w:p>
        </w:tc>
        <w:tc>
          <w:tcPr>
            <w:tcW w:w="0" w:type="auto"/>
            <w:shd w:val="clear" w:color="auto" w:fill="FFFFFF"/>
            <w:tcMar>
              <w:top w:w="75" w:type="dxa"/>
              <w:left w:w="0" w:type="dxa"/>
              <w:bottom w:w="75" w:type="dxa"/>
              <w:right w:w="0" w:type="dxa"/>
            </w:tcMar>
            <w:vAlign w:val="center"/>
            <w:hideMark/>
          </w:tcPr>
          <w:p w:rsidR="001B0236" w:rsidRPr="00D6163E" w:rsidRDefault="001B0236" w:rsidP="00B06A27">
            <w:pPr>
              <w:spacing w:after="0" w:line="240" w:lineRule="auto"/>
              <w:rPr>
                <w:rFonts w:eastAsia="Times New Roman" w:cs="Arial"/>
                <w:color w:val="555555"/>
                <w:sz w:val="24"/>
                <w:szCs w:val="24"/>
                <w:lang w:eastAsia="it-IT"/>
              </w:rPr>
            </w:pPr>
            <w:r w:rsidRPr="00D6163E">
              <w:rPr>
                <w:rFonts w:eastAsia="Times New Roman" w:cs="Arial"/>
                <w:color w:val="555555"/>
                <w:sz w:val="24"/>
                <w:szCs w:val="24"/>
                <w:lang w:eastAsia="it-IT"/>
              </w:rPr>
              <w:t>min. 8 pax</w:t>
            </w:r>
          </w:p>
        </w:tc>
      </w:tr>
      <w:tr w:rsidR="00BC00E9" w:rsidRPr="009A14EC" w:rsidTr="00B06A27">
        <w:tc>
          <w:tcPr>
            <w:tcW w:w="0" w:type="auto"/>
            <w:shd w:val="clear" w:color="auto" w:fill="FFFFFF"/>
            <w:tcMar>
              <w:top w:w="75" w:type="dxa"/>
              <w:left w:w="0" w:type="dxa"/>
              <w:bottom w:w="75" w:type="dxa"/>
              <w:right w:w="75" w:type="dxa"/>
            </w:tcMar>
            <w:hideMark/>
          </w:tcPr>
          <w:p w:rsidR="001B0236" w:rsidRPr="00D6163E" w:rsidRDefault="001B0236" w:rsidP="00B06A27">
            <w:pPr>
              <w:spacing w:after="0" w:line="240" w:lineRule="auto"/>
              <w:rPr>
                <w:rFonts w:eastAsia="Times New Roman" w:cs="Arial"/>
                <w:b/>
                <w:bCs/>
                <w:color w:val="555555"/>
                <w:sz w:val="24"/>
                <w:szCs w:val="24"/>
                <w:lang w:eastAsia="it-IT"/>
              </w:rPr>
            </w:pPr>
            <w:r w:rsidRPr="00D6163E">
              <w:rPr>
                <w:rFonts w:eastAsia="Times New Roman" w:cs="Arial"/>
                <w:b/>
                <w:bCs/>
                <w:color w:val="555555"/>
                <w:sz w:val="24"/>
                <w:szCs w:val="24"/>
                <w:lang w:eastAsia="it-IT"/>
              </w:rPr>
              <w:t>Recommended equipment:</w:t>
            </w:r>
          </w:p>
        </w:tc>
        <w:tc>
          <w:tcPr>
            <w:tcW w:w="0" w:type="auto"/>
            <w:shd w:val="clear" w:color="auto" w:fill="FFFFFF"/>
            <w:tcMar>
              <w:top w:w="75" w:type="dxa"/>
              <w:left w:w="0" w:type="dxa"/>
              <w:bottom w:w="75" w:type="dxa"/>
              <w:right w:w="0" w:type="dxa"/>
            </w:tcMar>
            <w:vAlign w:val="center"/>
            <w:hideMark/>
          </w:tcPr>
          <w:p w:rsidR="001B0236" w:rsidRPr="00D6163E" w:rsidRDefault="001B0236" w:rsidP="00B06A27">
            <w:pPr>
              <w:spacing w:after="0" w:line="240" w:lineRule="auto"/>
              <w:rPr>
                <w:rFonts w:eastAsia="Times New Roman" w:cs="Arial"/>
                <w:color w:val="555555"/>
                <w:sz w:val="24"/>
                <w:szCs w:val="24"/>
                <w:lang w:eastAsia="it-IT"/>
              </w:rPr>
            </w:pPr>
            <w:r w:rsidRPr="00D6163E">
              <w:rPr>
                <w:rFonts w:eastAsia="Times New Roman" w:cs="Arial"/>
                <w:color w:val="555555"/>
                <w:sz w:val="24"/>
                <w:szCs w:val="24"/>
                <w:lang w:eastAsia="it-IT"/>
              </w:rPr>
              <w:t>We advise a good pair of trekking shoes, an anti-wind and anti-rain jacket, an hat, telescopic sticks in order to help itself in the walk (only if you already have those), and in general dress appropriately to the various temperatures that is possible to find during the excursion.</w:t>
            </w:r>
          </w:p>
        </w:tc>
      </w:tr>
    </w:tbl>
    <w:p w:rsidR="001B0236" w:rsidRPr="00D6163E" w:rsidRDefault="009D6777" w:rsidP="009D6777">
      <w:pPr>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D6163E">
        <w:rPr>
          <w:rFonts w:ascii="Arial" w:hAnsi="Arial" w:cs="Arial"/>
          <w:b/>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READ MORE…</w:t>
      </w:r>
    </w:p>
    <w:p w:rsidR="00A279BC" w:rsidRPr="001B0236" w:rsidRDefault="00B3001D" w:rsidP="00A279BC">
      <w:pPr>
        <w:rPr>
          <w:sz w:val="28"/>
          <w:szCs w:val="28"/>
        </w:rPr>
      </w:pPr>
      <w:r w:rsidRPr="001B0236">
        <w:rPr>
          <w:rFonts w:cs="Arial"/>
          <w:color w:val="333333"/>
          <w:sz w:val="28"/>
          <w:szCs w:val="28"/>
        </w:rPr>
        <w:t>Mount Etna is</w:t>
      </w:r>
      <w:r w:rsidR="006E2BD6" w:rsidRPr="001B0236">
        <w:rPr>
          <w:rFonts w:cs="Arial"/>
          <w:color w:val="333333"/>
          <w:sz w:val="28"/>
          <w:szCs w:val="28"/>
        </w:rPr>
        <w:t xml:space="preserve"> </w:t>
      </w:r>
      <w:r w:rsidR="006E2BD6" w:rsidRPr="001B0236">
        <w:rPr>
          <w:rFonts w:cs="Arial"/>
          <w:b/>
          <w:color w:val="333333"/>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the </w:t>
      </w:r>
      <w:r w:rsidR="006E2BD6" w:rsidRPr="001B0236">
        <w:rPr>
          <w:rStyle w:val="Siln"/>
          <w:rFonts w:cs="Arial"/>
          <w:color w:val="333333"/>
          <w:sz w:val="28"/>
          <w:szCs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tallest active volcano in Europe</w:t>
      </w:r>
      <w:r w:rsidRPr="001B0236">
        <w:rPr>
          <w:rStyle w:val="Siln"/>
          <w:rFonts w:cs="Arial"/>
          <w:color w:val="333333"/>
          <w:sz w:val="28"/>
          <w:szCs w:val="28"/>
        </w:rPr>
        <w:t>,</w:t>
      </w:r>
      <w:r w:rsidR="006E2BD6" w:rsidRPr="001B0236">
        <w:rPr>
          <w:rFonts w:cs="Arial"/>
          <w:color w:val="333333"/>
          <w:sz w:val="28"/>
          <w:szCs w:val="28"/>
        </w:rPr>
        <w:t> a majestic giant overlooking the city of Catania</w:t>
      </w:r>
      <w:r w:rsidRPr="001B0236">
        <w:rPr>
          <w:rFonts w:cs="Arial"/>
          <w:color w:val="333333"/>
          <w:sz w:val="28"/>
          <w:szCs w:val="28"/>
        </w:rPr>
        <w:t>, in eastern Sicily</w:t>
      </w:r>
      <w:r w:rsidR="001755FD" w:rsidRPr="001B0236">
        <w:rPr>
          <w:rFonts w:cs="Arial"/>
          <w:color w:val="333333"/>
          <w:sz w:val="28"/>
          <w:szCs w:val="28"/>
        </w:rPr>
        <w:t>.</w:t>
      </w:r>
    </w:p>
    <w:p w:rsidR="009D6777" w:rsidRDefault="009D6777" w:rsidP="00A279BC">
      <w:pPr>
        <w:rPr>
          <w:rFonts w:cs="Arial"/>
          <w:color w:val="333333"/>
          <w:sz w:val="28"/>
          <w:szCs w:val="28"/>
        </w:rPr>
      </w:pPr>
      <w:r w:rsidRPr="001B0236">
        <w:rPr>
          <w:rFonts w:cs="Arial"/>
          <w:noProof/>
          <w:color w:val="333333"/>
          <w:sz w:val="28"/>
          <w:szCs w:val="28"/>
          <w:lang w:val="en-GB" w:eastAsia="en-GB"/>
        </w:rPr>
        <w:drawing>
          <wp:anchor distT="0" distB="0" distL="114300" distR="114300" simplePos="0" relativeHeight="251659264" behindDoc="0" locked="0" layoutInCell="1" allowOverlap="1" wp14:anchorId="6BD4150F" wp14:editId="4238CF0B">
            <wp:simplePos x="0" y="0"/>
            <wp:positionH relativeFrom="column">
              <wp:posOffset>-47625</wp:posOffset>
            </wp:positionH>
            <wp:positionV relativeFrom="paragraph">
              <wp:posOffset>759460</wp:posOffset>
            </wp:positionV>
            <wp:extent cx="1600200" cy="1199515"/>
            <wp:effectExtent l="0" t="0" r="0" b="635"/>
            <wp:wrapSquare wrapText="bothSides"/>
            <wp:docPr id="5" name="Immagine 5" descr="C:\Users\User 1\Desktop\erasmus OUR BEST FOR HERITAGE\tasks\site_1427_0003-750-0-2013052916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Desktop\erasmus OUR BEST FOR HERITAGE\tasks\site_1427_0003-750-0-201305291641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2A8" w:rsidRPr="001B0236">
        <w:rPr>
          <w:sz w:val="28"/>
          <w:szCs w:val="28"/>
        </w:rPr>
        <w:t>It’s the highest summit in Italy, apart from the Alps; being a volcano, its size changes  constantly during the time. At this time , it is around</w:t>
      </w:r>
      <w:r w:rsidR="00F222A8" w:rsidRPr="001B0236">
        <w:rPr>
          <w:b/>
          <w:color w:val="FF0000"/>
          <w:sz w:val="28"/>
          <w:szCs w:val="28"/>
        </w:rPr>
        <w:t xml:space="preserve"> 3.3</w:t>
      </w:r>
      <w:r w:rsidR="00B3001D" w:rsidRPr="001B0236">
        <w:rPr>
          <w:b/>
          <w:color w:val="FF0000"/>
          <w:sz w:val="28"/>
          <w:szCs w:val="28"/>
        </w:rPr>
        <w:t>43</w:t>
      </w:r>
      <w:r w:rsidR="00F222A8" w:rsidRPr="001B0236">
        <w:rPr>
          <w:b/>
          <w:color w:val="FF0000"/>
          <w:sz w:val="28"/>
          <w:szCs w:val="28"/>
        </w:rPr>
        <w:t xml:space="preserve"> metres</w:t>
      </w:r>
      <w:r w:rsidR="00F222A8" w:rsidRPr="001B0236">
        <w:rPr>
          <w:sz w:val="28"/>
          <w:szCs w:val="28"/>
        </w:rPr>
        <w:t xml:space="preserve"> with a diameter of 45 kilometres.</w:t>
      </w:r>
      <w:r w:rsidR="00B3001D" w:rsidRPr="001B0236">
        <w:rPr>
          <w:rFonts w:cs="Arial"/>
          <w:color w:val="333333"/>
          <w:sz w:val="28"/>
          <w:szCs w:val="28"/>
        </w:rPr>
        <w:t xml:space="preserve"> </w:t>
      </w:r>
    </w:p>
    <w:p w:rsidR="00A279BC" w:rsidRDefault="00AF6025" w:rsidP="00AF6025">
      <w:pPr>
        <w:rPr>
          <w:rFonts w:cs="Arial"/>
          <w:noProof/>
          <w:color w:val="333333"/>
          <w:sz w:val="28"/>
          <w:szCs w:val="28"/>
          <w:lang w:eastAsia="it-IT"/>
        </w:rPr>
      </w:pPr>
      <w:r w:rsidRPr="001B0236">
        <w:rPr>
          <w:rFonts w:cs="Arial"/>
          <w:color w:val="5B5B5B"/>
          <w:sz w:val="28"/>
          <w:szCs w:val="28"/>
          <w:shd w:val="clear" w:color="auto" w:fill="FFFFFF"/>
        </w:rPr>
        <w:t>On Mount Etna there are several summit craters. There are two central craters, called Bocca Nuova and Voragine; the Northeast crater; and the newest Southeast crater, which was formed by an eruption in 1978.</w:t>
      </w:r>
      <w:r w:rsidR="001755FD" w:rsidRPr="001B0236">
        <w:rPr>
          <w:rFonts w:cs="Arial"/>
          <w:noProof/>
          <w:color w:val="333333"/>
          <w:sz w:val="28"/>
          <w:szCs w:val="28"/>
          <w:lang w:eastAsia="it-IT"/>
        </w:rPr>
        <w:t xml:space="preserve"> </w:t>
      </w:r>
    </w:p>
    <w:p w:rsidR="009D6777" w:rsidRPr="001B0236" w:rsidRDefault="009D6777" w:rsidP="00AF6025">
      <w:pPr>
        <w:rPr>
          <w:rFonts w:cs="Arial"/>
          <w:noProof/>
          <w:color w:val="333333"/>
          <w:sz w:val="28"/>
          <w:szCs w:val="28"/>
          <w:lang w:eastAsia="it-IT"/>
        </w:rPr>
      </w:pPr>
    </w:p>
    <w:p w:rsidR="00AF6025" w:rsidRPr="001B0236" w:rsidRDefault="001B0236" w:rsidP="00A279BC">
      <w:pPr>
        <w:rPr>
          <w:rFonts w:cs="Arial"/>
          <w:color w:val="333333"/>
          <w:sz w:val="28"/>
          <w:szCs w:val="28"/>
        </w:rPr>
      </w:pPr>
      <w:bookmarkStart w:id="0" w:name="_GoBack"/>
      <w:r w:rsidRPr="001B0236">
        <w:rPr>
          <w:noProof/>
          <w:sz w:val="28"/>
          <w:szCs w:val="28"/>
          <w:lang w:val="en-GB" w:eastAsia="en-GB"/>
        </w:rPr>
        <w:drawing>
          <wp:anchor distT="0" distB="0" distL="114300" distR="114300" simplePos="0" relativeHeight="251661312" behindDoc="0" locked="0" layoutInCell="1" allowOverlap="1" wp14:anchorId="495F612F" wp14:editId="6B201972">
            <wp:simplePos x="0" y="0"/>
            <wp:positionH relativeFrom="column">
              <wp:posOffset>4347210</wp:posOffset>
            </wp:positionH>
            <wp:positionV relativeFrom="paragraph">
              <wp:posOffset>40005</wp:posOffset>
            </wp:positionV>
            <wp:extent cx="2527935" cy="1483360"/>
            <wp:effectExtent l="0" t="0" r="5715" b="2540"/>
            <wp:wrapSquare wrapText="bothSides"/>
            <wp:docPr id="7" name="Immagine 7" descr="Risultati immagini per ETNA COLTIVAZIONI E AGRICO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ETNA COLTIVAZIONI E AGRICOLTU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935"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AF6025" w:rsidRPr="001B0236">
        <w:rPr>
          <w:rFonts w:cs="Arial"/>
          <w:color w:val="5B5B5B"/>
          <w:sz w:val="28"/>
          <w:szCs w:val="28"/>
          <w:shd w:val="clear" w:color="auto" w:fill="FFFFFF"/>
        </w:rPr>
        <w:t> </w:t>
      </w:r>
      <w:r w:rsidR="00AF6025" w:rsidRPr="001B0236">
        <w:rPr>
          <w:rFonts w:cs="Arial"/>
          <w:color w:val="333333"/>
          <w:sz w:val="28"/>
          <w:szCs w:val="28"/>
        </w:rPr>
        <w:t>It’s a  </w:t>
      </w:r>
      <w:r w:rsidR="00AF6025" w:rsidRPr="001B0236">
        <w:rPr>
          <w:rStyle w:val="Siln"/>
          <w:rFonts w:cs="Arial"/>
          <w:i/>
          <w:color w:val="333333"/>
          <w:sz w:val="28"/>
          <w:szCs w:val="28"/>
        </w:rPr>
        <w:t>stunning touristic destination</w:t>
      </w:r>
      <w:r w:rsidR="00AF6025" w:rsidRPr="001B0236">
        <w:rPr>
          <w:rStyle w:val="Siln"/>
          <w:rFonts w:cs="Arial"/>
          <w:color w:val="333333"/>
          <w:sz w:val="28"/>
          <w:szCs w:val="28"/>
        </w:rPr>
        <w:t xml:space="preserve"> </w:t>
      </w:r>
      <w:r w:rsidR="00AF6025" w:rsidRPr="001B0236">
        <w:rPr>
          <w:rFonts w:cs="Arial"/>
          <w:color w:val="333333"/>
          <w:sz w:val="28"/>
          <w:szCs w:val="28"/>
        </w:rPr>
        <w:t>with delightful quiet towns and skiing stations.</w:t>
      </w:r>
    </w:p>
    <w:p w:rsidR="00AF6025" w:rsidRPr="001B0236" w:rsidRDefault="00AF6025" w:rsidP="00A279BC">
      <w:pPr>
        <w:rPr>
          <w:sz w:val="28"/>
          <w:szCs w:val="28"/>
        </w:rPr>
      </w:pPr>
      <w:r w:rsidRPr="001B0236">
        <w:rPr>
          <w:rFonts w:cs="Arial"/>
          <w:color w:val="333333"/>
          <w:sz w:val="28"/>
          <w:szCs w:val="28"/>
        </w:rPr>
        <w:t xml:space="preserve"> </w:t>
      </w:r>
      <w:r w:rsidRPr="001B0236">
        <w:rPr>
          <w:sz w:val="28"/>
          <w:szCs w:val="28"/>
        </w:rPr>
        <w:t xml:space="preserve">Over 1500 metres there are cultivated and forested areas because the lands are ideal for </w:t>
      </w:r>
      <w:r w:rsidRPr="001B0236">
        <w:rPr>
          <w:b/>
          <w:color w:val="00B050"/>
          <w:sz w:val="28"/>
          <w:szCs w:val="28"/>
        </w:rPr>
        <w:t>agriculture</w:t>
      </w:r>
      <w:r w:rsidRPr="001B0236">
        <w:rPr>
          <w:sz w:val="28"/>
          <w:szCs w:val="28"/>
        </w:rPr>
        <w:t>, thanks to the particular fertility of the volcanic debris.</w:t>
      </w:r>
    </w:p>
    <w:p w:rsidR="006E2BD6" w:rsidRPr="001B0236" w:rsidRDefault="001755FD" w:rsidP="00AF6025">
      <w:pPr>
        <w:rPr>
          <w:sz w:val="28"/>
          <w:szCs w:val="28"/>
        </w:rPr>
      </w:pPr>
      <w:r w:rsidRPr="001B0236">
        <w:rPr>
          <w:rFonts w:cs="Arial"/>
          <w:color w:val="333333"/>
          <w:sz w:val="28"/>
          <w:szCs w:val="28"/>
        </w:rPr>
        <w:t>And that’s why</w:t>
      </w:r>
      <w:r w:rsidR="00AF6025" w:rsidRPr="001B0236">
        <w:rPr>
          <w:rFonts w:cs="Arial"/>
          <w:color w:val="333333"/>
          <w:sz w:val="28"/>
          <w:szCs w:val="28"/>
        </w:rPr>
        <w:t xml:space="preserve">  some of the </w:t>
      </w:r>
      <w:r w:rsidR="00AF6025" w:rsidRPr="001B0236">
        <w:rPr>
          <w:rStyle w:val="Siln"/>
          <w:rFonts w:cs="Arial"/>
          <w:color w:val="C00000"/>
          <w:sz w:val="28"/>
          <w:szCs w:val="28"/>
        </w:rPr>
        <w:t>most delicious Sicilian wines</w:t>
      </w:r>
      <w:r w:rsidR="00AF6025" w:rsidRPr="001B0236">
        <w:rPr>
          <w:rFonts w:cs="Arial"/>
          <w:color w:val="C00000"/>
          <w:sz w:val="28"/>
          <w:szCs w:val="28"/>
        </w:rPr>
        <w:t xml:space="preserve">, </w:t>
      </w:r>
      <w:r w:rsidR="00AF6025" w:rsidRPr="001B0236">
        <w:rPr>
          <w:rFonts w:cs="Arial"/>
          <w:color w:val="ED7D31" w:themeColor="accent2"/>
          <w:sz w:val="28"/>
          <w:szCs w:val="28"/>
        </w:rPr>
        <w:t xml:space="preserve">honey </w:t>
      </w:r>
      <w:r w:rsidR="00AF6025" w:rsidRPr="001B0236">
        <w:rPr>
          <w:rFonts w:cs="Arial"/>
          <w:color w:val="333333"/>
          <w:sz w:val="28"/>
          <w:szCs w:val="28"/>
        </w:rPr>
        <w:t>vari</w:t>
      </w:r>
      <w:r w:rsidRPr="001B0236">
        <w:rPr>
          <w:rFonts w:cs="Arial"/>
          <w:color w:val="333333"/>
          <w:sz w:val="28"/>
          <w:szCs w:val="28"/>
        </w:rPr>
        <w:t xml:space="preserve">eties and </w:t>
      </w:r>
      <w:r w:rsidRPr="001B0236">
        <w:rPr>
          <w:rFonts w:cs="Arial"/>
          <w:color w:val="BF8F00" w:themeColor="accent4" w:themeShade="BF"/>
          <w:sz w:val="28"/>
          <w:szCs w:val="28"/>
        </w:rPr>
        <w:t xml:space="preserve">mushrooms </w:t>
      </w:r>
      <w:r w:rsidRPr="001B0236">
        <w:rPr>
          <w:rFonts w:cs="Arial"/>
          <w:color w:val="333333"/>
          <w:sz w:val="28"/>
          <w:szCs w:val="28"/>
        </w:rPr>
        <w:t xml:space="preserve">grow on the Etna’s </w:t>
      </w:r>
      <w:r w:rsidR="00AF6025" w:rsidRPr="001B0236">
        <w:rPr>
          <w:rFonts w:cs="Arial"/>
          <w:color w:val="333333"/>
          <w:sz w:val="28"/>
          <w:szCs w:val="28"/>
        </w:rPr>
        <w:t>slopes</w:t>
      </w:r>
      <w:r w:rsidR="00AF6025" w:rsidRPr="001B0236">
        <w:rPr>
          <w:rFonts w:cs="Arial"/>
          <w:color w:val="5B5B5B"/>
          <w:sz w:val="28"/>
          <w:szCs w:val="28"/>
          <w:shd w:val="clear" w:color="auto" w:fill="FFFFFF"/>
        </w:rPr>
        <w:t>.</w:t>
      </w:r>
    </w:p>
    <w:p w:rsidR="00EB2184" w:rsidRPr="001B0236" w:rsidRDefault="00AD6BFF">
      <w:pPr>
        <w:rPr>
          <w:sz w:val="28"/>
          <w:szCs w:val="28"/>
        </w:rPr>
      </w:pPr>
      <w:r w:rsidRPr="001B0236">
        <w:rPr>
          <w:b/>
          <w:noProof/>
          <w:sz w:val="28"/>
          <w:szCs w:val="28"/>
          <w:lang w:val="en-GB" w:eastAsia="en-GB"/>
        </w:rPr>
        <w:drawing>
          <wp:anchor distT="0" distB="0" distL="114300" distR="114300" simplePos="0" relativeHeight="251664384" behindDoc="0" locked="0" layoutInCell="1" allowOverlap="1" wp14:anchorId="72A658EB" wp14:editId="72AE12CC">
            <wp:simplePos x="0" y="0"/>
            <wp:positionH relativeFrom="column">
              <wp:posOffset>4962525</wp:posOffset>
            </wp:positionH>
            <wp:positionV relativeFrom="paragraph">
              <wp:posOffset>252730</wp:posOffset>
            </wp:positionV>
            <wp:extent cx="1533525" cy="1148080"/>
            <wp:effectExtent l="0" t="0" r="9525" b="0"/>
            <wp:wrapSquare wrapText="bothSides"/>
            <wp:docPr id="9" name="Immagine 9" descr="Risultati immagini per ETNA COLTIVAZIONI E AGRICO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ETNA COLTIVAZIONI E AGRICOLTU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2A8" w:rsidRPr="001B0236">
        <w:rPr>
          <w:b/>
          <w:sz w:val="28"/>
          <w:szCs w:val="28"/>
        </w:rPr>
        <w:t xml:space="preserve">The Etna presents </w:t>
      </w:r>
      <w:r w:rsidR="00EB2184" w:rsidRPr="001B0236">
        <w:rPr>
          <w:b/>
          <w:sz w:val="28"/>
          <w:szCs w:val="28"/>
        </w:rPr>
        <w:t>a great geological variety and  landscapes :</w:t>
      </w:r>
      <w:r w:rsidR="00674EEB" w:rsidRPr="001B0236">
        <w:rPr>
          <w:noProof/>
          <w:color w:val="000000"/>
          <w:sz w:val="28"/>
          <w:szCs w:val="28"/>
          <w:lang w:eastAsia="it-IT"/>
        </w:rPr>
        <w:t xml:space="preserve"> </w:t>
      </w:r>
      <w:r w:rsidR="00674EEB" w:rsidRPr="001B0236">
        <w:rPr>
          <w:rFonts w:ascii="Georgia" w:hAnsi="Georgia"/>
          <w:noProof/>
          <w:color w:val="000000"/>
          <w:sz w:val="28"/>
          <w:szCs w:val="28"/>
          <w:lang w:val="en-GB" w:eastAsia="en-GB"/>
        </w:rPr>
        <w:drawing>
          <wp:inline distT="0" distB="0" distL="0" distR="0" wp14:anchorId="0FCFB3F8" wp14:editId="2E37DF2D">
            <wp:extent cx="1619250" cy="1077537"/>
            <wp:effectExtent l="0" t="0" r="0" b="8890"/>
            <wp:docPr id="2" name="Immagine 2" descr="Etna Volcano, Sic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na Volcano, Sicil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758" cy="1087191"/>
                    </a:xfrm>
                    <a:prstGeom prst="rect">
                      <a:avLst/>
                    </a:prstGeom>
                    <a:noFill/>
                    <a:ln>
                      <a:noFill/>
                    </a:ln>
                  </pic:spPr>
                </pic:pic>
              </a:graphicData>
            </a:graphic>
          </wp:inline>
        </w:drawing>
      </w:r>
      <w:r w:rsidR="00674EEB" w:rsidRPr="001B0236">
        <w:rPr>
          <w:noProof/>
          <w:color w:val="000000"/>
          <w:sz w:val="28"/>
          <w:szCs w:val="28"/>
          <w:lang w:eastAsia="it-IT"/>
        </w:rPr>
        <w:t xml:space="preserve">                </w:t>
      </w:r>
      <w:r w:rsidR="00674EEB" w:rsidRPr="001B0236">
        <w:rPr>
          <w:noProof/>
          <w:color w:val="000000"/>
          <w:sz w:val="28"/>
          <w:szCs w:val="28"/>
          <w:lang w:val="en-GB" w:eastAsia="en-GB"/>
        </w:rPr>
        <w:drawing>
          <wp:inline distT="0" distB="0" distL="0" distR="0" wp14:anchorId="30799006" wp14:editId="42970561">
            <wp:extent cx="1600200" cy="1064860"/>
            <wp:effectExtent l="0" t="0" r="0" b="2540"/>
            <wp:docPr id="1" name="Immagine 1" descr="Etna Volcano, Sic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tna Volcano, Sicil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8182" cy="1096790"/>
                    </a:xfrm>
                    <a:prstGeom prst="rect">
                      <a:avLst/>
                    </a:prstGeom>
                    <a:noFill/>
                    <a:ln>
                      <a:noFill/>
                    </a:ln>
                  </pic:spPr>
                </pic:pic>
              </a:graphicData>
            </a:graphic>
          </wp:inline>
        </w:drawing>
      </w:r>
    </w:p>
    <w:p w:rsidR="009D6777" w:rsidRDefault="00EB2184" w:rsidP="009D6777">
      <w:pPr>
        <w:rPr>
          <w:b/>
          <w:color w:val="00B050"/>
          <w:sz w:val="28"/>
          <w:szCs w:val="28"/>
        </w:rPr>
      </w:pPr>
      <w:r w:rsidRPr="001B0236">
        <w:rPr>
          <w:sz w:val="28"/>
          <w:szCs w:val="28"/>
        </w:rPr>
        <w:t xml:space="preserve"> </w:t>
      </w:r>
      <w:r w:rsidRPr="001B0236">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t>forests</w:t>
      </w:r>
      <w:r w:rsidRPr="001B0236">
        <w:rPr>
          <w:sz w:val="28"/>
          <w:szCs w:val="28"/>
        </w:rPr>
        <w:t xml:space="preserve"> with endemic species, </w:t>
      </w:r>
      <w:r w:rsidR="00F222A8" w:rsidRPr="001B0236">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deserted areas </w:t>
      </w:r>
      <w:r w:rsidR="00F222A8" w:rsidRPr="001B0236">
        <w:rPr>
          <w:sz w:val="28"/>
          <w:szCs w:val="28"/>
        </w:rPr>
        <w:t>covered in volcanic rock</w:t>
      </w:r>
      <w:r w:rsidR="001755FD" w:rsidRPr="001B0236">
        <w:rPr>
          <w:sz w:val="28"/>
          <w:szCs w:val="28"/>
        </w:rPr>
        <w:t xml:space="preserve"> and </w:t>
      </w:r>
      <w:r w:rsidR="001755FD" w:rsidRPr="001B0236">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subject to snow </w:t>
      </w:r>
      <w:r w:rsidR="001755FD" w:rsidRPr="001B0236">
        <w:rPr>
          <w:sz w:val="28"/>
          <w:szCs w:val="28"/>
        </w:rPr>
        <w:t>conditions</w:t>
      </w:r>
      <w:r w:rsidR="00F222A8" w:rsidRPr="001B0236">
        <w:rPr>
          <w:sz w:val="28"/>
          <w:szCs w:val="28"/>
        </w:rPr>
        <w:t xml:space="preserve">. </w:t>
      </w:r>
      <w:r w:rsidR="001B0236">
        <w:rPr>
          <w:sz w:val="28"/>
          <w:szCs w:val="28"/>
        </w:rPr>
        <w:t xml:space="preserve">This is why </w:t>
      </w:r>
      <w:r w:rsidR="00F222A8" w:rsidRPr="001B0236">
        <w:rPr>
          <w:sz w:val="28"/>
          <w:szCs w:val="28"/>
        </w:rPr>
        <w:t xml:space="preserve"> its territory has been included in the </w:t>
      </w:r>
      <w:r w:rsidR="00F222A8" w:rsidRPr="001B0236">
        <w:rPr>
          <w:b/>
          <w:color w:val="00B050"/>
          <w:sz w:val="28"/>
          <w:szCs w:val="28"/>
        </w:rPr>
        <w:t>national park of the Etna.</w:t>
      </w:r>
    </w:p>
    <w:p w:rsidR="009D6777" w:rsidRPr="001B0236" w:rsidRDefault="009D6777" w:rsidP="009D6777">
      <w:pPr>
        <w:rPr>
          <w:sz w:val="28"/>
          <w:szCs w:val="28"/>
        </w:rPr>
      </w:pPr>
      <w:r w:rsidRPr="001B0236">
        <w:rPr>
          <w:noProof/>
          <w:sz w:val="28"/>
          <w:szCs w:val="28"/>
          <w:lang w:val="en-GB" w:eastAsia="en-GB"/>
        </w:rPr>
        <w:drawing>
          <wp:anchor distT="0" distB="0" distL="114300" distR="114300" simplePos="0" relativeHeight="251670528" behindDoc="0" locked="0" layoutInCell="1" allowOverlap="1" wp14:anchorId="350B3510" wp14:editId="09FF79FD">
            <wp:simplePos x="0" y="0"/>
            <wp:positionH relativeFrom="column">
              <wp:posOffset>5027295</wp:posOffset>
            </wp:positionH>
            <wp:positionV relativeFrom="paragraph">
              <wp:posOffset>354330</wp:posOffset>
            </wp:positionV>
            <wp:extent cx="1847850" cy="1847850"/>
            <wp:effectExtent l="0" t="0" r="0" b="0"/>
            <wp:wrapSquare wrapText="bothSides"/>
            <wp:docPr id="14" name="Immagine 14" descr="C:\Users\User 1\Desktop\erasmus OUR BEST FOR HERITAGE\tasks\site_1427_0005-360-360-20130529164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 1\Desktop\erasmus OUR BEST FOR HERITAGE\tasks\site_1427_0005-360-360-2013052916415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0236">
        <w:rPr>
          <w:rFonts w:ascii="Georgia" w:hAnsi="Georgia"/>
          <w:noProof/>
          <w:color w:val="000000"/>
          <w:sz w:val="28"/>
          <w:szCs w:val="28"/>
          <w:lang w:val="en-GB" w:eastAsia="en-GB"/>
        </w:rPr>
        <w:drawing>
          <wp:anchor distT="0" distB="0" distL="114300" distR="114300" simplePos="0" relativeHeight="251671552" behindDoc="0" locked="0" layoutInCell="1" allowOverlap="1" wp14:anchorId="28F783DA" wp14:editId="3A8A0ABA">
            <wp:simplePos x="0" y="0"/>
            <wp:positionH relativeFrom="column">
              <wp:posOffset>-171450</wp:posOffset>
            </wp:positionH>
            <wp:positionV relativeFrom="paragraph">
              <wp:posOffset>352425</wp:posOffset>
            </wp:positionV>
            <wp:extent cx="1523365" cy="1015578"/>
            <wp:effectExtent l="0" t="0" r="635" b="0"/>
            <wp:wrapSquare wrapText="bothSides"/>
            <wp:docPr id="15" name="Immagine 15" descr="Etna Volcano, Sic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na Volcano, Sicil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3365" cy="1015578"/>
                    </a:xfrm>
                    <a:prstGeom prst="rect">
                      <a:avLst/>
                    </a:prstGeom>
                    <a:noFill/>
                    <a:ln>
                      <a:noFill/>
                    </a:ln>
                  </pic:spPr>
                </pic:pic>
              </a:graphicData>
            </a:graphic>
          </wp:anchor>
        </w:drawing>
      </w:r>
      <w:r w:rsidRPr="001B0236">
        <w:rPr>
          <w:sz w:val="28"/>
          <w:szCs w:val="28"/>
          <w:highlight w:val="yellow"/>
        </w:rPr>
        <w:t xml:space="preserve">In 2013 the Mount Etna has been declared </w:t>
      </w:r>
      <w:r w:rsidRPr="001B0236">
        <w:rPr>
          <w:b/>
          <w:color w:val="4472C4" w:themeColor="accent5"/>
          <w:sz w:val="28"/>
          <w:szCs w:val="28"/>
          <w:highlight w:val="yellow"/>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Unesco world heritage</w:t>
      </w:r>
      <w:r w:rsidRPr="001B0236">
        <w:rPr>
          <w:sz w:val="28"/>
          <w:szCs w:val="28"/>
        </w:rPr>
        <w:t xml:space="preserve"> </w:t>
      </w:r>
    </w:p>
    <w:p w:rsidR="009D6777" w:rsidRPr="001B0236" w:rsidRDefault="009D6777" w:rsidP="009D6777">
      <w:pPr>
        <w:jc w:val="center"/>
        <w:rPr>
          <w:sz w:val="28"/>
          <w:szCs w:val="28"/>
        </w:rPr>
      </w:pPr>
      <w:r w:rsidRPr="001B0236">
        <w:rPr>
          <w:sz w:val="28"/>
          <w:szCs w:val="28"/>
        </w:rPr>
        <w:t xml:space="preserve">The </w:t>
      </w:r>
      <w:r w:rsidRPr="001B0236">
        <w:rPr>
          <w:b/>
          <w:sz w:val="28"/>
          <w:szCs w:val="28"/>
        </w:rPr>
        <w:t>eruptions</w:t>
      </w:r>
      <w:r w:rsidRPr="001B0236">
        <w:rPr>
          <w:sz w:val="28"/>
          <w:szCs w:val="28"/>
        </w:rPr>
        <w:t xml:space="preserve"> of Mount Etna have dramatically changed the landscape over the years, menacing the people who have lived at the base of the volcano.</w:t>
      </w:r>
    </w:p>
    <w:p w:rsidR="009D6777" w:rsidRPr="001B0236" w:rsidRDefault="009D6777" w:rsidP="009D6777">
      <w:pPr>
        <w:jc w:val="center"/>
        <w:rPr>
          <w:sz w:val="28"/>
          <w:szCs w:val="28"/>
        </w:rPr>
      </w:pPr>
      <w:r w:rsidRPr="001B0236">
        <w:rPr>
          <w:rFonts w:ascii="Georgia" w:hAnsi="Georgia"/>
          <w:noProof/>
          <w:color w:val="000000"/>
          <w:sz w:val="28"/>
          <w:szCs w:val="28"/>
          <w:lang w:eastAsia="it-IT"/>
        </w:rPr>
        <w:t xml:space="preserve"> </w:t>
      </w:r>
      <w:r w:rsidRPr="001B0236">
        <w:rPr>
          <w:sz w:val="28"/>
          <w:szCs w:val="28"/>
        </w:rPr>
        <w:t xml:space="preserve">The beauty of  a </w:t>
      </w:r>
      <w:r w:rsidRPr="001B0236">
        <w:rPr>
          <w:b/>
          <w:i/>
          <w:sz w:val="28"/>
          <w:szCs w:val="28"/>
        </w:rPr>
        <w:t>lunar landscape,</w:t>
      </w:r>
      <w:r w:rsidRPr="001B0236">
        <w:rPr>
          <w:sz w:val="28"/>
          <w:szCs w:val="28"/>
        </w:rPr>
        <w:t xml:space="preserve"> the views over the the seas and the volcanic activities are a must-do experience when visiting Sicily and the area of Catania.</w:t>
      </w:r>
      <w:r w:rsidRPr="001B0236">
        <w:rPr>
          <w:rFonts w:ascii="Georgia" w:hAnsi="Georgia"/>
          <w:noProof/>
          <w:color w:val="000000"/>
          <w:sz w:val="28"/>
          <w:szCs w:val="28"/>
          <w:lang w:eastAsia="it-IT"/>
        </w:rPr>
        <w:t xml:space="preserve"> </w:t>
      </w:r>
    </w:p>
    <w:sectPr w:rsidR="009D6777" w:rsidRPr="001B0236" w:rsidSect="00AF60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1755FD"/>
    <w:rsid w:val="001B0236"/>
    <w:rsid w:val="00364249"/>
    <w:rsid w:val="0058100A"/>
    <w:rsid w:val="00674EEB"/>
    <w:rsid w:val="006E2BD6"/>
    <w:rsid w:val="007B1462"/>
    <w:rsid w:val="007E3040"/>
    <w:rsid w:val="009572A4"/>
    <w:rsid w:val="00964157"/>
    <w:rsid w:val="00974D86"/>
    <w:rsid w:val="009A14EC"/>
    <w:rsid w:val="009D6777"/>
    <w:rsid w:val="00A279BC"/>
    <w:rsid w:val="00A362C2"/>
    <w:rsid w:val="00AB30B9"/>
    <w:rsid w:val="00AD6BFF"/>
    <w:rsid w:val="00AF6025"/>
    <w:rsid w:val="00B3001D"/>
    <w:rsid w:val="00B60745"/>
    <w:rsid w:val="00BC00E9"/>
    <w:rsid w:val="00C24F01"/>
    <w:rsid w:val="00D6163E"/>
    <w:rsid w:val="00EB2184"/>
    <w:rsid w:val="00EE5F7F"/>
    <w:rsid w:val="00F222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C603D-5B87-4818-9DA0-B77D64E6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E2BD6"/>
    <w:rPr>
      <w:b/>
      <w:bCs/>
    </w:rPr>
  </w:style>
  <w:style w:type="character" w:styleId="Hypertextovodkaz">
    <w:name w:val="Hyperlink"/>
    <w:basedOn w:val="Standardnpsmoodstavce"/>
    <w:uiPriority w:val="99"/>
    <w:semiHidden/>
    <w:unhideWhenUsed/>
    <w:rsid w:val="006E2BD6"/>
    <w:rPr>
      <w:color w:val="0000FF"/>
      <w:u w:val="single"/>
    </w:rPr>
  </w:style>
  <w:style w:type="paragraph" w:styleId="Normlnweb">
    <w:name w:val="Normal (Web)"/>
    <w:basedOn w:val="Normln"/>
    <w:uiPriority w:val="99"/>
    <w:semiHidden/>
    <w:unhideWhenUsed/>
    <w:rsid w:val="001B023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2512">
      <w:bodyDiv w:val="1"/>
      <w:marLeft w:val="0"/>
      <w:marRight w:val="0"/>
      <w:marTop w:val="0"/>
      <w:marBottom w:val="0"/>
      <w:divBdr>
        <w:top w:val="none" w:sz="0" w:space="0" w:color="auto"/>
        <w:left w:val="none" w:sz="0" w:space="0" w:color="auto"/>
        <w:bottom w:val="none" w:sz="0" w:space="0" w:color="auto"/>
        <w:right w:val="none" w:sz="0" w:space="0" w:color="auto"/>
      </w:divBdr>
    </w:div>
    <w:div w:id="334917381">
      <w:bodyDiv w:val="1"/>
      <w:marLeft w:val="0"/>
      <w:marRight w:val="0"/>
      <w:marTop w:val="0"/>
      <w:marBottom w:val="0"/>
      <w:divBdr>
        <w:top w:val="none" w:sz="0" w:space="0" w:color="auto"/>
        <w:left w:val="none" w:sz="0" w:space="0" w:color="auto"/>
        <w:bottom w:val="none" w:sz="0" w:space="0" w:color="auto"/>
        <w:right w:val="none" w:sz="0" w:space="0" w:color="auto"/>
      </w:divBdr>
    </w:div>
    <w:div w:id="437411699">
      <w:bodyDiv w:val="1"/>
      <w:marLeft w:val="0"/>
      <w:marRight w:val="0"/>
      <w:marTop w:val="0"/>
      <w:marBottom w:val="0"/>
      <w:divBdr>
        <w:top w:val="none" w:sz="0" w:space="0" w:color="auto"/>
        <w:left w:val="none" w:sz="0" w:space="0" w:color="auto"/>
        <w:bottom w:val="none" w:sz="0" w:space="0" w:color="auto"/>
        <w:right w:val="none" w:sz="0" w:space="0" w:color="auto"/>
      </w:divBdr>
    </w:div>
    <w:div w:id="549995689">
      <w:bodyDiv w:val="1"/>
      <w:marLeft w:val="0"/>
      <w:marRight w:val="0"/>
      <w:marTop w:val="0"/>
      <w:marBottom w:val="0"/>
      <w:divBdr>
        <w:top w:val="none" w:sz="0" w:space="0" w:color="auto"/>
        <w:left w:val="none" w:sz="0" w:space="0" w:color="auto"/>
        <w:bottom w:val="none" w:sz="0" w:space="0" w:color="auto"/>
        <w:right w:val="none" w:sz="0" w:space="0" w:color="auto"/>
      </w:divBdr>
    </w:div>
    <w:div w:id="756757060">
      <w:bodyDiv w:val="1"/>
      <w:marLeft w:val="0"/>
      <w:marRight w:val="0"/>
      <w:marTop w:val="0"/>
      <w:marBottom w:val="0"/>
      <w:divBdr>
        <w:top w:val="none" w:sz="0" w:space="0" w:color="auto"/>
        <w:left w:val="none" w:sz="0" w:space="0" w:color="auto"/>
        <w:bottom w:val="none" w:sz="0" w:space="0" w:color="auto"/>
        <w:right w:val="none" w:sz="0" w:space="0" w:color="auto"/>
      </w:divBdr>
    </w:div>
    <w:div w:id="1613900561">
      <w:bodyDiv w:val="1"/>
      <w:marLeft w:val="0"/>
      <w:marRight w:val="0"/>
      <w:marTop w:val="0"/>
      <w:marBottom w:val="0"/>
      <w:divBdr>
        <w:top w:val="none" w:sz="0" w:space="0" w:color="auto"/>
        <w:left w:val="none" w:sz="0" w:space="0" w:color="auto"/>
        <w:bottom w:val="none" w:sz="0" w:space="0" w:color="auto"/>
        <w:right w:val="none" w:sz="0" w:space="0" w:color="auto"/>
      </w:divBdr>
    </w:div>
    <w:div w:id="211065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cily-holiday.com/images/images/Catania/funivia-etna.jpg" TargetMode="External"/><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funiviaetna.com/" TargetMode="External"/><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3638</Characters>
  <Application>Microsoft Office Word</Application>
  <DocSecurity>0</DocSecurity>
  <Lines>30</Lines>
  <Paragraphs>8</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cp:lastModifiedBy>
  <cp:revision>3</cp:revision>
  <dcterms:created xsi:type="dcterms:W3CDTF">2019-02-17T18:21:00Z</dcterms:created>
  <dcterms:modified xsi:type="dcterms:W3CDTF">2019-02-17T18:24:00Z</dcterms:modified>
</cp:coreProperties>
</file>